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吕梁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  <w:lang w:val="en-US" w:eastAsia="zh-CN"/>
        </w:rPr>
        <w:t>师范高等专科学校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shd w:val="clear" w:fill="FFFFFF"/>
        </w:rPr>
        <w:t>2023年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晋升实验系列中级专业技术职务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50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评审结果公示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6" w:afterAutospacing="0" w:line="555" w:lineRule="atLeast"/>
        <w:ind w:left="0" w:right="0" w:firstLine="720"/>
        <w:jc w:val="left"/>
        <w:rPr>
          <w:color w:val="666666"/>
          <w:sz w:val="24"/>
          <w:szCs w:val="24"/>
        </w:rPr>
      </w:pP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我校于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/>
        </w:rPr>
        <w:t>202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4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年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/>
        </w:rPr>
        <w:t>1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月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31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日召开吕梁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师范高等专科学校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/>
        </w:rPr>
        <w:t>2023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年实验系列中级专业技术职务评审会，对材料审查公示无异议的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吕梁学院离石师范分校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shd w:val="clear" w:fill="FFFFFF"/>
          <w:lang w:val="en-US" w:eastAsia="zh-CN"/>
        </w:rPr>
        <w:t>郝继连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申报实验系列中级职称开展了评审工作。经实验系列中级专业技术职务评审委员会学科组评议、评委会评审表决，通过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郝继连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晋升实验系列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实验师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专业技术职称。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5" w:afterAutospacing="0" w:line="555" w:lineRule="atLeast"/>
        <w:ind w:left="0" w:right="0" w:firstLine="72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现将评审结果予以公示（名单见附件），公示时间为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/>
        </w:rPr>
        <w:t>-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日。请广大教职工予以监督，如有问题，请在公示期内向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学校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人事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反映。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6" w:afterAutospacing="0" w:line="555" w:lineRule="atLeast"/>
        <w:ind w:left="0" w:right="0" w:firstLine="720"/>
        <w:jc w:val="both"/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</w:pP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</w:rPr>
        <w:t>联系电话：</w:t>
      </w:r>
      <w:r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  <w:t>13803480709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6" w:afterAutospacing="0" w:line="555" w:lineRule="atLeast"/>
        <w:ind w:left="0" w:right="0" w:firstLine="720"/>
        <w:jc w:val="both"/>
        <w:rPr>
          <w:rStyle w:val="6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210" w:beforeAutospacing="0" w:after="225" w:afterAutospacing="0" w:line="555" w:lineRule="atLeast"/>
        <w:ind w:left="0" w:right="0" w:firstLine="480"/>
        <w:jc w:val="right"/>
        <w:rPr>
          <w:rFonts w:hint="default" w:ascii="微软雅黑" w:hAnsi="微软雅黑" w:eastAsia="仿宋" w:cs="微软雅黑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吕梁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 xml:space="preserve">师范高等专科学校    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226" w:afterAutospacing="0" w:line="555" w:lineRule="atLeast"/>
        <w:ind w:left="0" w:right="0" w:firstLine="720"/>
        <w:jc w:val="center"/>
        <w:rPr>
          <w:rStyle w:val="6"/>
          <w:rFonts w:hint="default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sz w:val="36"/>
          <w:szCs w:val="36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6"/>
          <w:szCs w:val="36"/>
          <w:shd w:val="clear" w:fill="FFFFFF"/>
          <w:lang w:val="en-US" w:eastAsia="zh-CN"/>
        </w:rPr>
        <w:t xml:space="preserve">     </w:t>
      </w:r>
    </w:p>
    <w:p>
      <w:r>
        <w:br w:type="page"/>
      </w:r>
    </w:p>
    <w:p>
      <w:pPr>
        <w:jc w:val="center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吕梁师范高等专科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学校</w:t>
      </w:r>
      <w:bookmarkStart w:id="0" w:name="_GoBack"/>
      <w:bookmarkEnd w:id="0"/>
    </w:p>
    <w:p>
      <w:pPr>
        <w:jc w:val="center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2023年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实验师通过人员名单</w:t>
      </w:r>
    </w:p>
    <w:p>
      <w:pPr>
        <w:rPr>
          <w:rFonts w:hint="default"/>
          <w:lang w:val="en-US" w:eastAsia="zh-CN"/>
        </w:rPr>
      </w:pPr>
    </w:p>
    <w:tbl>
      <w:tblPr>
        <w:tblW w:w="82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5"/>
        <w:gridCol w:w="2055"/>
        <w:gridCol w:w="2055"/>
        <w:gridCol w:w="20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申报职务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申报学科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1" w:hRule="atLeast"/>
        </w:trPr>
        <w:tc>
          <w:tcPr>
            <w:tcW w:w="20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郝继连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实验师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中文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4NjFhNjY3NDVjMGRkM2I2MGFkMDQwYjU2MDI3MjkifQ=="/>
  </w:docVars>
  <w:rsids>
    <w:rsidRoot w:val="069D70C6"/>
    <w:rsid w:val="069D70C6"/>
    <w:rsid w:val="15AA7E92"/>
    <w:rsid w:val="2D2D51D9"/>
    <w:rsid w:val="2E782484"/>
    <w:rsid w:val="31921AAF"/>
    <w:rsid w:val="3733163E"/>
    <w:rsid w:val="457C2431"/>
    <w:rsid w:val="51EE4E78"/>
    <w:rsid w:val="7A556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2024-02-03T10:34:00Z</dcterms:created>
  <dc:creator>Mjp</dc:creator>
  <cp:lastModifiedBy>Mjp</cp:lastModifiedBy>
  <dcterms:modified xsi:type="dcterms:W3CDTF">2024-02-03T12:37:25Z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4D91833C0CD54848B3D9B3DA4ECCC6E5_11</vt:lpwstr>
  </property>
</Properties>
</file>